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824C3F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824C3F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6759D0" w:rsidRPr="00824C3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24C3F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A964E1" w:rsidRPr="00824C3F">
        <w:rPr>
          <w:rFonts w:ascii="Times New Roman" w:hAnsi="Times New Roman" w:cs="Times New Roman"/>
          <w:sz w:val="24"/>
          <w:szCs w:val="24"/>
          <w:lang w:val="sr-Cyrl-RS"/>
        </w:rPr>
        <w:t>190</w:t>
      </w:r>
      <w:r w:rsidR="00501640" w:rsidRPr="00824C3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26320" w:rsidRPr="00824C3F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0D63AE" w:rsidRPr="00824C3F" w:rsidRDefault="005D7B60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24C3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14A6F" w:rsidRPr="00824C3F">
        <w:rPr>
          <w:rFonts w:ascii="Times New Roman" w:hAnsi="Times New Roman" w:cs="Times New Roman"/>
          <w:sz w:val="24"/>
          <w:szCs w:val="24"/>
        </w:rPr>
        <w:t>.</w:t>
      </w:r>
      <w:r w:rsidR="000D63AE" w:rsidRPr="00824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6320" w:rsidRPr="00824C3F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694CDE" w:rsidRPr="00824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24C3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26320" w:rsidRPr="00824C3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824C3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Pr="00841F5C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32C56" w:rsidRDefault="00832C56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0E2A" w:rsidRPr="007B28D5" w:rsidRDefault="00220E2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4E3A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B28D5" w:rsidRPr="007B28D5" w:rsidRDefault="007B28D5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71423F" w:rsidRDefault="00B26320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1423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63AE" w:rsidRPr="0071423F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7142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71423F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71423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71423F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1423F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5D7B60" w:rsidRPr="0071423F">
        <w:rPr>
          <w:rFonts w:ascii="Times New Roman" w:hAnsi="Times New Roman" w:cs="Times New Roman"/>
          <w:sz w:val="24"/>
          <w:szCs w:val="24"/>
          <w:lang w:val="sr-Cyrl-CS"/>
        </w:rPr>
        <w:t>УТОРАК</w:t>
      </w:r>
      <w:r w:rsidR="00D70502" w:rsidRPr="007142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7B60" w:rsidRPr="0071423F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694CDE" w:rsidRPr="007142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26320" w:rsidRPr="0071423F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6759D0" w:rsidRPr="007142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71423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26320" w:rsidRPr="0071423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71423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71423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71423F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832C56" w:rsidRPr="0071423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D7B60" w:rsidRPr="0071423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274B" w:rsidRPr="0071423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759D0" w:rsidRPr="0071423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7142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71423F">
        <w:rPr>
          <w:rFonts w:ascii="Times New Roman" w:hAnsi="Times New Roman" w:cs="Times New Roman"/>
          <w:sz w:val="24"/>
          <w:szCs w:val="24"/>
        </w:rPr>
        <w:t xml:space="preserve"> </w:t>
      </w:r>
      <w:r w:rsidRPr="0071423F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464469" w:rsidRPr="00FC627C" w:rsidRDefault="00464469" w:rsidP="00464469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28D5" w:rsidRPr="007B28D5" w:rsidRDefault="007B28D5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AA04D7" w:rsidRDefault="00AA04D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2C56" w:rsidRPr="00FB529F" w:rsidRDefault="00832C56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0D63AE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D5E0A" w:rsidRDefault="007D5E0A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D5E0A" w:rsidRPr="007D5E0A" w:rsidRDefault="007D5E0A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D5E0A" w:rsidRPr="00B40A1C" w:rsidRDefault="007D5E0A" w:rsidP="007D5E0A">
      <w:pPr>
        <w:pStyle w:val="ListParagraph"/>
        <w:numPr>
          <w:ilvl w:val="0"/>
          <w:numId w:val="5"/>
        </w:numPr>
        <w:tabs>
          <w:tab w:val="left" w:pos="1440"/>
        </w:tabs>
        <w:rPr>
          <w:lang w:val="sr-Cyrl-RS"/>
        </w:rPr>
      </w:pPr>
      <w:r w:rsidRPr="00815FBC">
        <w:rPr>
          <w:lang w:val="sr-Cyrl-RS"/>
        </w:rPr>
        <w:t xml:space="preserve">усвајање записника </w:t>
      </w:r>
      <w:r w:rsidR="001B024A">
        <w:rPr>
          <w:lang w:val="sr-Cyrl-RS"/>
        </w:rPr>
        <w:t xml:space="preserve"> </w:t>
      </w:r>
      <w:r>
        <w:rPr>
          <w:lang w:val="sr-Cyrl-RS"/>
        </w:rPr>
        <w:t xml:space="preserve">Прве </w:t>
      </w:r>
      <w:r w:rsidRPr="00815FBC">
        <w:rPr>
          <w:lang w:val="sr-Cyrl-RS"/>
        </w:rPr>
        <w:t>седнице Одбора</w:t>
      </w:r>
    </w:p>
    <w:p w:rsidR="00986CFE" w:rsidRDefault="00986CFE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FC627C" w:rsidRPr="005F4306" w:rsidRDefault="00FC627C" w:rsidP="00FC627C">
      <w:pPr>
        <w:pStyle w:val="ListParagraph"/>
        <w:numPr>
          <w:ilvl w:val="0"/>
          <w:numId w:val="13"/>
        </w:numPr>
        <w:spacing w:line="276" w:lineRule="auto"/>
        <w:jc w:val="both"/>
        <w:rPr>
          <w:lang w:val="sr-Cyrl-CS"/>
        </w:rPr>
      </w:pPr>
      <w:r w:rsidRPr="005F4306">
        <w:rPr>
          <w:lang w:val="sr-Cyrl-CS"/>
        </w:rPr>
        <w:t xml:space="preserve">Избор заменика председника </w:t>
      </w:r>
      <w:r w:rsidRPr="005F4306">
        <w:rPr>
          <w:lang w:val="ru-RU"/>
        </w:rPr>
        <w:t>Одбора</w:t>
      </w:r>
      <w:r>
        <w:rPr>
          <w:lang w:val="sr-Cyrl-CS"/>
        </w:rPr>
        <w:t>;</w:t>
      </w:r>
    </w:p>
    <w:p w:rsidR="00D338DF" w:rsidRPr="00D338DF" w:rsidRDefault="00832C56" w:rsidP="00832C56">
      <w:pPr>
        <w:pStyle w:val="ListParagraph"/>
        <w:numPr>
          <w:ilvl w:val="0"/>
          <w:numId w:val="13"/>
        </w:num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Разматрање </w:t>
      </w:r>
      <w:proofErr w:type="spellStart"/>
      <w:r w:rsidR="00D338DF">
        <w:rPr>
          <w:rStyle w:val="colornavy"/>
        </w:rPr>
        <w:t>Основe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за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вођење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преговора</w:t>
      </w:r>
      <w:proofErr w:type="spellEnd"/>
      <w:r w:rsidR="00D338DF">
        <w:rPr>
          <w:rStyle w:val="colornavy"/>
        </w:rPr>
        <w:t xml:space="preserve"> и </w:t>
      </w:r>
      <w:proofErr w:type="spellStart"/>
      <w:r w:rsidR="00D338DF">
        <w:rPr>
          <w:rStyle w:val="colornavy"/>
        </w:rPr>
        <w:t>закључивање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Споразума</w:t>
      </w:r>
      <w:proofErr w:type="spellEnd"/>
      <w:r w:rsidR="00D338DF">
        <w:rPr>
          <w:rStyle w:val="colornavy"/>
        </w:rPr>
        <w:t xml:space="preserve"> о </w:t>
      </w:r>
      <w:proofErr w:type="spellStart"/>
      <w:r w:rsidR="00D338DF">
        <w:rPr>
          <w:rStyle w:val="colornavy"/>
        </w:rPr>
        <w:t>ваздушном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саобраћају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између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Владе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Републике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Србије</w:t>
      </w:r>
      <w:proofErr w:type="spellEnd"/>
      <w:r w:rsidR="00D338DF">
        <w:rPr>
          <w:rStyle w:val="colornavy"/>
        </w:rPr>
        <w:t xml:space="preserve"> и </w:t>
      </w:r>
      <w:proofErr w:type="spellStart"/>
      <w:r w:rsidR="00D338DF">
        <w:rPr>
          <w:rStyle w:val="colornavy"/>
        </w:rPr>
        <w:t>Владе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Уједињеног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Краљевства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Велике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Британије</w:t>
      </w:r>
      <w:proofErr w:type="spellEnd"/>
      <w:r w:rsidR="00D338DF">
        <w:rPr>
          <w:rStyle w:val="colornavy"/>
        </w:rPr>
        <w:t xml:space="preserve"> и </w:t>
      </w:r>
      <w:proofErr w:type="spellStart"/>
      <w:r w:rsidR="00D338DF">
        <w:rPr>
          <w:rStyle w:val="colornavy"/>
        </w:rPr>
        <w:t>Северне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Ирске</w:t>
      </w:r>
      <w:proofErr w:type="spellEnd"/>
      <w:r w:rsidR="00D338DF">
        <w:rPr>
          <w:rStyle w:val="colornavy"/>
        </w:rPr>
        <w:t xml:space="preserve"> и </w:t>
      </w:r>
      <w:proofErr w:type="spellStart"/>
      <w:r w:rsidR="00D338DF">
        <w:rPr>
          <w:rStyle w:val="colornavy"/>
        </w:rPr>
        <w:t>текстa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Споразума</w:t>
      </w:r>
      <w:proofErr w:type="spellEnd"/>
      <w:r w:rsidR="00D338DF">
        <w:rPr>
          <w:rStyle w:val="colornavy"/>
        </w:rPr>
        <w:t xml:space="preserve"> о </w:t>
      </w:r>
      <w:proofErr w:type="spellStart"/>
      <w:r w:rsidR="00D338DF">
        <w:rPr>
          <w:rStyle w:val="colornavy"/>
        </w:rPr>
        <w:t>ваздушном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саобраћају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између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Владе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Републике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Србије</w:t>
      </w:r>
      <w:proofErr w:type="spellEnd"/>
      <w:r w:rsidR="00D338DF">
        <w:rPr>
          <w:rStyle w:val="colornavy"/>
        </w:rPr>
        <w:t xml:space="preserve"> и </w:t>
      </w:r>
      <w:proofErr w:type="spellStart"/>
      <w:r w:rsidR="00D338DF">
        <w:rPr>
          <w:rStyle w:val="colornavy"/>
        </w:rPr>
        <w:t>Владе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Уједињеног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Краљевства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Велике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Британије</w:t>
      </w:r>
      <w:proofErr w:type="spellEnd"/>
      <w:r w:rsidR="00D338DF">
        <w:rPr>
          <w:rStyle w:val="colornavy"/>
        </w:rPr>
        <w:t xml:space="preserve"> и </w:t>
      </w:r>
      <w:proofErr w:type="spellStart"/>
      <w:r w:rsidR="00D338DF">
        <w:rPr>
          <w:rStyle w:val="colornavy"/>
        </w:rPr>
        <w:t>Северне</w:t>
      </w:r>
      <w:proofErr w:type="spellEnd"/>
      <w:r w:rsidR="00D338DF">
        <w:rPr>
          <w:rStyle w:val="colornavy"/>
        </w:rPr>
        <w:t xml:space="preserve"> </w:t>
      </w:r>
      <w:proofErr w:type="spellStart"/>
      <w:r w:rsidR="00D338DF">
        <w:rPr>
          <w:rStyle w:val="colornavy"/>
        </w:rPr>
        <w:t>Ирске</w:t>
      </w:r>
      <w:proofErr w:type="spellEnd"/>
      <w:r w:rsidR="00D338DF">
        <w:rPr>
          <w:rStyle w:val="colornavy"/>
        </w:rPr>
        <w:t>,</w:t>
      </w:r>
      <w:r w:rsidR="00D338DF" w:rsidRPr="00D338DF">
        <w:rPr>
          <w:rStyle w:val="colornavy"/>
          <w:lang w:val="sr-Cyrl-RS"/>
        </w:rPr>
        <w:t xml:space="preserve"> </w:t>
      </w:r>
      <w:r w:rsidR="00D338DF">
        <w:rPr>
          <w:rStyle w:val="colornavy"/>
          <w:lang w:val="sr-Cyrl-RS"/>
        </w:rPr>
        <w:t xml:space="preserve">ради давања сагласности за привремену примену </w:t>
      </w:r>
      <w:proofErr w:type="spellStart"/>
      <w:r w:rsidR="00D338DF">
        <w:rPr>
          <w:rStyle w:val="colornavy"/>
        </w:rPr>
        <w:t>Споразума</w:t>
      </w:r>
      <w:proofErr w:type="spellEnd"/>
      <w:r w:rsidR="00D338DF">
        <w:rPr>
          <w:rStyle w:val="colornavy"/>
          <w:lang w:val="sr-Cyrl-RS"/>
        </w:rPr>
        <w:t xml:space="preserve"> до његовог ступања на снагу</w:t>
      </w:r>
      <w:r w:rsidR="0027288A">
        <w:rPr>
          <w:rStyle w:val="colornavy"/>
        </w:rPr>
        <w:t xml:space="preserve">, </w:t>
      </w:r>
      <w:r w:rsidR="0027288A">
        <w:rPr>
          <w:rStyle w:val="colornavy"/>
          <w:lang w:val="sr-Cyrl-RS"/>
        </w:rPr>
        <w:t>који је поднела Влада</w:t>
      </w:r>
      <w:r w:rsidR="0027288A">
        <w:rPr>
          <w:rStyle w:val="colornavy"/>
        </w:rPr>
        <w:t xml:space="preserve"> </w:t>
      </w:r>
      <w:r w:rsidR="00D338DF">
        <w:rPr>
          <w:rStyle w:val="colornavy"/>
        </w:rPr>
        <w:t xml:space="preserve"> </w:t>
      </w:r>
      <w:r w:rsidR="00D338DF">
        <w:rPr>
          <w:rStyle w:val="colornavy"/>
          <w:lang w:val="sr-Cyrl-RS"/>
        </w:rPr>
        <w:t>(број 011-1931/20 од 27. новембра 2020. године).</w:t>
      </w:r>
    </w:p>
    <w:p w:rsidR="007B28D5" w:rsidRPr="007B28D5" w:rsidRDefault="007B28D5" w:rsidP="00FF40C6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824C3F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A0C1C" w:rsidRPr="00824C3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4A0C1C" w:rsidRPr="00824C3F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="004A0C1C" w:rsidRPr="00824C3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824C3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у сали </w:t>
      </w:r>
      <w:r w:rsidR="0000134C" w:rsidRPr="00824C3F">
        <w:rPr>
          <w:rFonts w:ascii="Times New Roman" w:hAnsi="Times New Roman" w:cs="Times New Roman"/>
          <w:sz w:val="24"/>
          <w:szCs w:val="24"/>
        </w:rPr>
        <w:t>I</w:t>
      </w:r>
      <w:r w:rsidR="00CB2040">
        <w:rPr>
          <w:rFonts w:ascii="Times New Roman" w:hAnsi="Times New Roman" w:cs="Times New Roman"/>
          <w:sz w:val="24"/>
          <w:szCs w:val="24"/>
        </w:rPr>
        <w:t>V</w:t>
      </w:r>
      <w:r w:rsidR="004A0C1C" w:rsidRPr="00824C3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C720FD" w:rsidRPr="00986CFE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28D5" w:rsidRPr="001B024A" w:rsidRDefault="007B28D5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24A" w:rsidRPr="0069325B" w:rsidRDefault="004A0C1C" w:rsidP="0069325B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Катарина Ракић</w:t>
      </w:r>
      <w:r w:rsidR="0069325B">
        <w:rPr>
          <w:rFonts w:ascii="Times New Roman" w:hAnsi="Times New Roman" w:cs="Times New Roman"/>
          <w:sz w:val="24"/>
          <w:szCs w:val="24"/>
          <w:lang w:val="sr-Cyrl-CS"/>
        </w:rPr>
        <w:t>, с.р.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1FA6"/>
    <w:rsid w:val="00042AA5"/>
    <w:rsid w:val="00043240"/>
    <w:rsid w:val="000627A6"/>
    <w:rsid w:val="000A09B1"/>
    <w:rsid w:val="000D63AE"/>
    <w:rsid w:val="000E274B"/>
    <w:rsid w:val="00114A6F"/>
    <w:rsid w:val="00165D5E"/>
    <w:rsid w:val="001A137D"/>
    <w:rsid w:val="001B024A"/>
    <w:rsid w:val="00200AB0"/>
    <w:rsid w:val="00220E2A"/>
    <w:rsid w:val="00224E3A"/>
    <w:rsid w:val="00263F48"/>
    <w:rsid w:val="0027288A"/>
    <w:rsid w:val="002A3AB9"/>
    <w:rsid w:val="002A6B8A"/>
    <w:rsid w:val="002E4035"/>
    <w:rsid w:val="003106F3"/>
    <w:rsid w:val="003225B1"/>
    <w:rsid w:val="0033532A"/>
    <w:rsid w:val="00345C06"/>
    <w:rsid w:val="00360773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1106"/>
    <w:rsid w:val="004D452C"/>
    <w:rsid w:val="00501640"/>
    <w:rsid w:val="00510A10"/>
    <w:rsid w:val="00575C6C"/>
    <w:rsid w:val="00586F71"/>
    <w:rsid w:val="005D7B60"/>
    <w:rsid w:val="005F726A"/>
    <w:rsid w:val="00611025"/>
    <w:rsid w:val="00617B85"/>
    <w:rsid w:val="00656D43"/>
    <w:rsid w:val="0066405A"/>
    <w:rsid w:val="00673DE6"/>
    <w:rsid w:val="006759D0"/>
    <w:rsid w:val="0068523A"/>
    <w:rsid w:val="0069325B"/>
    <w:rsid w:val="00694CDE"/>
    <w:rsid w:val="006E0C6E"/>
    <w:rsid w:val="0071423F"/>
    <w:rsid w:val="00734083"/>
    <w:rsid w:val="00753B90"/>
    <w:rsid w:val="0075448C"/>
    <w:rsid w:val="00773E20"/>
    <w:rsid w:val="00787795"/>
    <w:rsid w:val="00791F55"/>
    <w:rsid w:val="007B28D5"/>
    <w:rsid w:val="007B4506"/>
    <w:rsid w:val="007D5E0A"/>
    <w:rsid w:val="007E593D"/>
    <w:rsid w:val="00805A15"/>
    <w:rsid w:val="00824C3F"/>
    <w:rsid w:val="00832C56"/>
    <w:rsid w:val="00841F5C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6240B"/>
    <w:rsid w:val="00986CFE"/>
    <w:rsid w:val="009A6CDA"/>
    <w:rsid w:val="009F247C"/>
    <w:rsid w:val="00A010D6"/>
    <w:rsid w:val="00A21EC7"/>
    <w:rsid w:val="00A578DF"/>
    <w:rsid w:val="00A964E1"/>
    <w:rsid w:val="00AA04D7"/>
    <w:rsid w:val="00AE05F4"/>
    <w:rsid w:val="00AE181F"/>
    <w:rsid w:val="00B006F6"/>
    <w:rsid w:val="00B12BFE"/>
    <w:rsid w:val="00B26320"/>
    <w:rsid w:val="00B3017C"/>
    <w:rsid w:val="00B762B2"/>
    <w:rsid w:val="00BC5BD3"/>
    <w:rsid w:val="00BE2315"/>
    <w:rsid w:val="00BE3E15"/>
    <w:rsid w:val="00BE4BC7"/>
    <w:rsid w:val="00C720FD"/>
    <w:rsid w:val="00C87FD8"/>
    <w:rsid w:val="00CB2040"/>
    <w:rsid w:val="00D27F06"/>
    <w:rsid w:val="00D338DF"/>
    <w:rsid w:val="00D338FD"/>
    <w:rsid w:val="00D51A27"/>
    <w:rsid w:val="00D52320"/>
    <w:rsid w:val="00D62498"/>
    <w:rsid w:val="00D62F65"/>
    <w:rsid w:val="00D70502"/>
    <w:rsid w:val="00D906D3"/>
    <w:rsid w:val="00DA31C7"/>
    <w:rsid w:val="00DE05F2"/>
    <w:rsid w:val="00E31BF7"/>
    <w:rsid w:val="00E52364"/>
    <w:rsid w:val="00E93A5B"/>
    <w:rsid w:val="00EE2386"/>
    <w:rsid w:val="00F454D9"/>
    <w:rsid w:val="00F532BD"/>
    <w:rsid w:val="00F74514"/>
    <w:rsid w:val="00F80DDC"/>
    <w:rsid w:val="00FA1937"/>
    <w:rsid w:val="00FB529F"/>
    <w:rsid w:val="00FB5403"/>
    <w:rsid w:val="00FC627C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Radomir Jovanović</cp:lastModifiedBy>
  <cp:revision>132</cp:revision>
  <cp:lastPrinted>2020-12-02T11:20:00Z</cp:lastPrinted>
  <dcterms:created xsi:type="dcterms:W3CDTF">2013-07-22T10:38:00Z</dcterms:created>
  <dcterms:modified xsi:type="dcterms:W3CDTF">2020-12-02T11:41:00Z</dcterms:modified>
</cp:coreProperties>
</file>